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FA" w:rsidRDefault="000231FA" w:rsidP="000231FA"/>
    <w:p w:rsidR="00844ED9" w:rsidRDefault="00844ED9" w:rsidP="000231FA"/>
    <w:p w:rsidR="000231FA" w:rsidRDefault="000231FA" w:rsidP="00852D9D">
      <w:pPr>
        <w:jc w:val="center"/>
        <w:rPr>
          <w:b/>
          <w:sz w:val="28"/>
          <w:szCs w:val="28"/>
        </w:rPr>
      </w:pPr>
    </w:p>
    <w:p w:rsidR="000231FA" w:rsidRDefault="00AD20F3" w:rsidP="00023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ART </w:t>
      </w:r>
      <w:r w:rsidR="000231FA" w:rsidRPr="00F16CE6">
        <w:rPr>
          <w:b/>
          <w:sz w:val="28"/>
          <w:szCs w:val="28"/>
        </w:rPr>
        <w:t xml:space="preserve">&amp; </w:t>
      </w:r>
      <w:r>
        <w:rPr>
          <w:b/>
          <w:sz w:val="28"/>
          <w:szCs w:val="28"/>
        </w:rPr>
        <w:t>PAINTING</w:t>
      </w:r>
    </w:p>
    <w:p w:rsidR="00AD20F3" w:rsidRDefault="00AD20F3" w:rsidP="000231FA">
      <w:pPr>
        <w:jc w:val="center"/>
        <w:rPr>
          <w:b/>
          <w:sz w:val="28"/>
          <w:szCs w:val="28"/>
        </w:rPr>
      </w:pPr>
    </w:p>
    <w:p w:rsidR="000231FA" w:rsidRPr="00F16CE6" w:rsidRDefault="000231FA" w:rsidP="000231FA">
      <w:pPr>
        <w:jc w:val="center"/>
        <w:rPr>
          <w:bCs/>
          <w:szCs w:val="28"/>
        </w:rPr>
      </w:pPr>
      <w:r w:rsidRPr="00F16CE6">
        <w:rPr>
          <w:bCs/>
          <w:szCs w:val="28"/>
        </w:rPr>
        <w:t>[SPECILISATION CODE: 0</w:t>
      </w:r>
      <w:r w:rsidR="00AD20F3">
        <w:rPr>
          <w:bCs/>
          <w:szCs w:val="28"/>
        </w:rPr>
        <w:t>2</w:t>
      </w:r>
      <w:r w:rsidRPr="00F16CE6">
        <w:rPr>
          <w:bCs/>
          <w:szCs w:val="28"/>
        </w:rPr>
        <w:t>]</w:t>
      </w:r>
    </w:p>
    <w:p w:rsidR="000231FA" w:rsidRDefault="000231FA" w:rsidP="000231FA">
      <w:pPr>
        <w:jc w:val="center"/>
        <w:rPr>
          <w:b/>
        </w:rPr>
      </w:pPr>
    </w:p>
    <w:p w:rsidR="000231FA" w:rsidRDefault="000231FA" w:rsidP="000231FA">
      <w:pPr>
        <w:jc w:val="center"/>
        <w:rPr>
          <w:b/>
        </w:rPr>
      </w:pPr>
      <w:r>
        <w:rPr>
          <w:b/>
        </w:rPr>
        <w:t>PAPER-</w:t>
      </w:r>
      <w:r w:rsidR="0070254F">
        <w:rPr>
          <w:b/>
        </w:rPr>
        <w:t>I</w:t>
      </w:r>
    </w:p>
    <w:p w:rsidR="00844ED9" w:rsidRDefault="00844ED9" w:rsidP="000231FA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3529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5910"/>
        <w:gridCol w:w="2124"/>
      </w:tblGrid>
      <w:tr w:rsidR="00852D9D" w:rsidRPr="00631C3B" w:rsidTr="00844ED9">
        <w:tc>
          <w:tcPr>
            <w:tcW w:w="0" w:type="auto"/>
          </w:tcPr>
          <w:p w:rsidR="00852D9D" w:rsidRPr="00631C3B" w:rsidRDefault="00852D9D" w:rsidP="00844ED9">
            <w:pPr>
              <w:jc w:val="center"/>
              <w:rPr>
                <w:b/>
              </w:rPr>
            </w:pPr>
            <w:r w:rsidRPr="00631C3B">
              <w:rPr>
                <w:b/>
              </w:rPr>
              <w:t>S.NO</w:t>
            </w:r>
          </w:p>
        </w:tc>
        <w:tc>
          <w:tcPr>
            <w:tcW w:w="0" w:type="auto"/>
          </w:tcPr>
          <w:p w:rsidR="00852D9D" w:rsidRPr="00631C3B" w:rsidRDefault="00852D9D" w:rsidP="00844ED9">
            <w:pPr>
              <w:jc w:val="center"/>
              <w:rPr>
                <w:b/>
              </w:rPr>
            </w:pPr>
            <w:r w:rsidRPr="00631C3B">
              <w:rPr>
                <w:b/>
              </w:rPr>
              <w:t>SUBJECT NAME</w:t>
            </w:r>
          </w:p>
        </w:tc>
        <w:tc>
          <w:tcPr>
            <w:tcW w:w="0" w:type="auto"/>
          </w:tcPr>
          <w:p w:rsidR="00852D9D" w:rsidRPr="00631C3B" w:rsidRDefault="00852D9D" w:rsidP="00844ED9">
            <w:pPr>
              <w:jc w:val="center"/>
              <w:rPr>
                <w:b/>
              </w:rPr>
            </w:pPr>
            <w:r w:rsidRPr="00631C3B">
              <w:rPr>
                <w:b/>
              </w:rPr>
              <w:t>SUBJECTCODE</w:t>
            </w:r>
          </w:p>
        </w:tc>
      </w:tr>
      <w:tr w:rsidR="00852D9D" w:rsidTr="009C468A">
        <w:trPr>
          <w:trHeight w:val="425"/>
        </w:trPr>
        <w:tc>
          <w:tcPr>
            <w:tcW w:w="0" w:type="auto"/>
            <w:vAlign w:val="center"/>
          </w:tcPr>
          <w:p w:rsidR="00852D9D" w:rsidRDefault="00852D9D" w:rsidP="00AD20F3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852D9D" w:rsidRPr="003D1B01" w:rsidRDefault="00AD20F3" w:rsidP="00844ED9">
            <w:r>
              <w:t>RESEARCH METHODOLOGY FOR VISUAL ARTS</w:t>
            </w:r>
          </w:p>
        </w:tc>
        <w:tc>
          <w:tcPr>
            <w:tcW w:w="0" w:type="auto"/>
            <w:vAlign w:val="center"/>
          </w:tcPr>
          <w:p w:rsidR="00852D9D" w:rsidRDefault="00852D9D" w:rsidP="009C468A">
            <w:pPr>
              <w:jc w:val="center"/>
            </w:pPr>
            <w:r w:rsidRPr="00631C3B">
              <w:rPr>
                <w:sz w:val="28"/>
              </w:rPr>
              <w:t xml:space="preserve">R </w:t>
            </w:r>
            <w:r>
              <w:t>50</w:t>
            </w:r>
            <w:r w:rsidR="00AD20F3">
              <w:t>2</w:t>
            </w:r>
            <w:r>
              <w:t>01</w:t>
            </w:r>
          </w:p>
        </w:tc>
      </w:tr>
      <w:tr w:rsidR="00ED48C3" w:rsidTr="009C468A">
        <w:trPr>
          <w:trHeight w:val="425"/>
        </w:trPr>
        <w:tc>
          <w:tcPr>
            <w:tcW w:w="0" w:type="auto"/>
            <w:vAlign w:val="center"/>
          </w:tcPr>
          <w:p w:rsidR="00ED48C3" w:rsidRDefault="00ED48C3" w:rsidP="00AD20F3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ED48C3" w:rsidRDefault="00ED48C3" w:rsidP="00ED48C3">
            <w:r>
              <w:t>RESEARCH METHODOLOGY (APPLIED ARTS)</w:t>
            </w:r>
          </w:p>
        </w:tc>
        <w:tc>
          <w:tcPr>
            <w:tcW w:w="0" w:type="auto"/>
            <w:vAlign w:val="center"/>
          </w:tcPr>
          <w:p w:rsidR="00ED48C3" w:rsidRPr="00631C3B" w:rsidRDefault="00ED48C3" w:rsidP="009C468A">
            <w:pPr>
              <w:jc w:val="center"/>
              <w:rPr>
                <w:sz w:val="28"/>
              </w:rPr>
            </w:pPr>
            <w:r w:rsidRPr="00ED48C3">
              <w:rPr>
                <w:sz w:val="28"/>
              </w:rPr>
              <w:t>R</w:t>
            </w:r>
            <w:r w:rsidRPr="00ED48C3">
              <w:rPr>
                <w:szCs w:val="22"/>
              </w:rPr>
              <w:t xml:space="preserve"> 50202</w:t>
            </w:r>
          </w:p>
        </w:tc>
      </w:tr>
    </w:tbl>
    <w:p w:rsidR="00AD20F3" w:rsidRDefault="00AD20F3" w:rsidP="000231FA">
      <w:pPr>
        <w:jc w:val="center"/>
        <w:rPr>
          <w:b/>
          <w:sz w:val="28"/>
        </w:rPr>
      </w:pPr>
    </w:p>
    <w:p w:rsidR="000231FA" w:rsidRDefault="000231FA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p w:rsidR="000231FA" w:rsidRDefault="000231FA" w:rsidP="000231FA">
      <w:pPr>
        <w:jc w:val="center"/>
        <w:rPr>
          <w:b/>
        </w:rPr>
      </w:pPr>
      <w:r>
        <w:rPr>
          <w:b/>
        </w:rPr>
        <w:t>PAPER-II</w:t>
      </w:r>
    </w:p>
    <w:p w:rsidR="00844ED9" w:rsidRDefault="00844ED9" w:rsidP="000231FA">
      <w:pPr>
        <w:jc w:val="center"/>
        <w:rPr>
          <w:b/>
        </w:rPr>
      </w:pPr>
    </w:p>
    <w:p w:rsidR="00AD20F3" w:rsidRPr="00F16CE6" w:rsidRDefault="00AD20F3" w:rsidP="00AD20F3">
      <w:pPr>
        <w:jc w:val="center"/>
        <w:rPr>
          <w:bCs/>
          <w:szCs w:val="28"/>
        </w:rPr>
      </w:pPr>
      <w:r w:rsidRPr="00F16CE6">
        <w:rPr>
          <w:bCs/>
          <w:szCs w:val="28"/>
        </w:rPr>
        <w:t>[SPECILISATION CODE: 0</w:t>
      </w:r>
      <w:r>
        <w:rPr>
          <w:bCs/>
          <w:szCs w:val="28"/>
        </w:rPr>
        <w:t>2</w:t>
      </w:r>
      <w:r w:rsidRPr="00F16CE6">
        <w:rPr>
          <w:bCs/>
          <w:szCs w:val="28"/>
        </w:rPr>
        <w:t>]</w:t>
      </w:r>
    </w:p>
    <w:p w:rsidR="00AD20F3" w:rsidRDefault="00AD20F3" w:rsidP="000231FA">
      <w:pPr>
        <w:jc w:val="center"/>
        <w:rPr>
          <w:b/>
        </w:rPr>
      </w:pPr>
    </w:p>
    <w:p w:rsidR="00AD20F3" w:rsidRDefault="00AD20F3" w:rsidP="000231FA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998"/>
        <w:gridCol w:w="2160"/>
      </w:tblGrid>
      <w:tr w:rsidR="00AB17E7" w:rsidRPr="00631C3B" w:rsidTr="00AD20F3">
        <w:trPr>
          <w:trHeight w:val="347"/>
        </w:trPr>
        <w:tc>
          <w:tcPr>
            <w:tcW w:w="770" w:type="dxa"/>
            <w:vAlign w:val="center"/>
          </w:tcPr>
          <w:p w:rsidR="00AB17E7" w:rsidRPr="00631C3B" w:rsidRDefault="00AB17E7" w:rsidP="00AB17E7">
            <w:pPr>
              <w:jc w:val="center"/>
              <w:rPr>
                <w:b/>
              </w:rPr>
            </w:pPr>
            <w:r w:rsidRPr="00631C3B">
              <w:rPr>
                <w:b/>
              </w:rPr>
              <w:t>S.NO</w:t>
            </w:r>
          </w:p>
        </w:tc>
        <w:tc>
          <w:tcPr>
            <w:tcW w:w="5998" w:type="dxa"/>
            <w:vAlign w:val="center"/>
          </w:tcPr>
          <w:p w:rsidR="00AB17E7" w:rsidRPr="00631C3B" w:rsidRDefault="00AB17E7" w:rsidP="00AB17E7">
            <w:pPr>
              <w:jc w:val="center"/>
              <w:rPr>
                <w:b/>
              </w:rPr>
            </w:pPr>
            <w:r w:rsidRPr="00631C3B">
              <w:rPr>
                <w:b/>
              </w:rPr>
              <w:t>SUBJECT NAME</w:t>
            </w:r>
          </w:p>
        </w:tc>
        <w:tc>
          <w:tcPr>
            <w:tcW w:w="2160" w:type="dxa"/>
            <w:vAlign w:val="center"/>
          </w:tcPr>
          <w:p w:rsidR="00AB17E7" w:rsidRPr="00631C3B" w:rsidRDefault="00AB17E7" w:rsidP="00AB17E7">
            <w:pPr>
              <w:jc w:val="center"/>
              <w:rPr>
                <w:b/>
              </w:rPr>
            </w:pPr>
            <w:r w:rsidRPr="00631C3B">
              <w:rPr>
                <w:b/>
              </w:rPr>
              <w:t>SUBJECTCODE</w:t>
            </w:r>
          </w:p>
        </w:tc>
      </w:tr>
      <w:tr w:rsidR="00AB17E7" w:rsidRPr="00631C3B" w:rsidTr="00AD20F3">
        <w:trPr>
          <w:trHeight w:val="437"/>
        </w:trPr>
        <w:tc>
          <w:tcPr>
            <w:tcW w:w="770" w:type="dxa"/>
            <w:vAlign w:val="center"/>
          </w:tcPr>
          <w:p w:rsidR="00AB17E7" w:rsidRPr="008427A7" w:rsidRDefault="00AB17E7" w:rsidP="00AB17E7">
            <w:pPr>
              <w:jc w:val="center"/>
            </w:pPr>
            <w:r>
              <w:t>1</w:t>
            </w:r>
          </w:p>
        </w:tc>
        <w:tc>
          <w:tcPr>
            <w:tcW w:w="5998" w:type="dxa"/>
            <w:vAlign w:val="center"/>
          </w:tcPr>
          <w:p w:rsidR="00AB17E7" w:rsidRPr="008427A7" w:rsidRDefault="00AD20F3" w:rsidP="00AB17E7">
            <w:r>
              <w:t>VISUAL ARTS (PAINTING)</w:t>
            </w:r>
          </w:p>
        </w:tc>
        <w:tc>
          <w:tcPr>
            <w:tcW w:w="2160" w:type="dxa"/>
            <w:vAlign w:val="center"/>
          </w:tcPr>
          <w:p w:rsidR="00AB17E7" w:rsidRPr="002867E4" w:rsidRDefault="00AB17E7" w:rsidP="00AD20F3">
            <w:pPr>
              <w:jc w:val="center"/>
            </w:pPr>
            <w:r w:rsidRPr="00631C3B">
              <w:rPr>
                <w:sz w:val="28"/>
              </w:rPr>
              <w:t>R</w:t>
            </w:r>
            <w:r w:rsidRPr="002867E4">
              <w:t xml:space="preserve"> 50</w:t>
            </w:r>
            <w:r w:rsidR="00AD20F3">
              <w:t>2</w:t>
            </w:r>
            <w:r w:rsidRPr="002867E4">
              <w:t>5</w:t>
            </w:r>
            <w:r w:rsidR="00AD20F3">
              <w:t>1</w:t>
            </w:r>
          </w:p>
        </w:tc>
      </w:tr>
    </w:tbl>
    <w:p w:rsidR="000231FA" w:rsidRDefault="000231FA" w:rsidP="000231FA">
      <w:pPr>
        <w:jc w:val="center"/>
        <w:rPr>
          <w:b/>
        </w:rPr>
      </w:pPr>
    </w:p>
    <w:p w:rsidR="000231FA" w:rsidRDefault="000231FA" w:rsidP="000231FA">
      <w:pPr>
        <w:jc w:val="center"/>
        <w:rPr>
          <w:b/>
        </w:rPr>
      </w:pPr>
    </w:p>
    <w:p w:rsidR="000231FA" w:rsidRPr="00B10A37" w:rsidRDefault="000231FA" w:rsidP="000231FA">
      <w:pPr>
        <w:jc w:val="center"/>
        <w:rPr>
          <w:b/>
        </w:rPr>
      </w:pPr>
    </w:p>
    <w:p w:rsidR="00527C41" w:rsidRDefault="00527C41" w:rsidP="000231FA">
      <w:pPr>
        <w:jc w:val="right"/>
      </w:pPr>
    </w:p>
    <w:p w:rsidR="00527C41" w:rsidRDefault="00527C41" w:rsidP="000231FA">
      <w:pPr>
        <w:jc w:val="right"/>
      </w:pPr>
    </w:p>
    <w:p w:rsidR="00527C41" w:rsidRDefault="00527C41" w:rsidP="00AB17E7">
      <w:pPr>
        <w:ind w:left="-540"/>
        <w:jc w:val="right"/>
      </w:pPr>
    </w:p>
    <w:p w:rsidR="00527C41" w:rsidRDefault="00527C41" w:rsidP="000231FA">
      <w:pPr>
        <w:jc w:val="right"/>
      </w:pPr>
    </w:p>
    <w:p w:rsidR="00527C41" w:rsidRDefault="00527C41" w:rsidP="000231FA">
      <w:pPr>
        <w:jc w:val="right"/>
      </w:pPr>
    </w:p>
    <w:p w:rsidR="00527C41" w:rsidRDefault="00527C41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AD20F3" w:rsidRDefault="00AD20F3" w:rsidP="000231FA">
      <w:pPr>
        <w:jc w:val="right"/>
      </w:pPr>
    </w:p>
    <w:p w:rsidR="0070254F" w:rsidRDefault="0070254F" w:rsidP="000231FA">
      <w:pPr>
        <w:jc w:val="right"/>
      </w:pPr>
    </w:p>
    <w:p w:rsidR="00AD20F3" w:rsidRDefault="00AD20F3" w:rsidP="000231FA">
      <w:pPr>
        <w:jc w:val="right"/>
      </w:pPr>
    </w:p>
    <w:p w:rsidR="00A416C4" w:rsidRDefault="00A416C4" w:rsidP="000231FA">
      <w:pPr>
        <w:jc w:val="right"/>
      </w:pPr>
    </w:p>
    <w:p w:rsidR="00D531B7" w:rsidRPr="00A416C4" w:rsidRDefault="00A416C4" w:rsidP="00AD20F3">
      <w:pPr>
        <w:pStyle w:val="NoSpacing"/>
        <w:spacing w:after="24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Subject Code: R 50201</w:t>
      </w:r>
    </w:p>
    <w:p w:rsidR="00AD20F3" w:rsidRPr="0070254F" w:rsidRDefault="00AD20F3" w:rsidP="00AD20F3">
      <w:pPr>
        <w:pStyle w:val="NoSpacing"/>
        <w:spacing w:after="240"/>
        <w:jc w:val="center"/>
        <w:rPr>
          <w:b/>
          <w:sz w:val="28"/>
          <w:szCs w:val="28"/>
        </w:rPr>
      </w:pPr>
      <w:r w:rsidRPr="0070254F">
        <w:rPr>
          <w:b/>
          <w:sz w:val="28"/>
          <w:szCs w:val="28"/>
        </w:rPr>
        <w:t>Paper-</w:t>
      </w:r>
      <w:r w:rsidR="0070254F" w:rsidRPr="0070254F">
        <w:rPr>
          <w:b/>
          <w:sz w:val="28"/>
          <w:szCs w:val="28"/>
        </w:rPr>
        <w:t>I</w:t>
      </w:r>
    </w:p>
    <w:p w:rsidR="00AD20F3" w:rsidRDefault="00AD20F3" w:rsidP="00AD20F3">
      <w:pPr>
        <w:pStyle w:val="NoSpacing"/>
        <w:jc w:val="center"/>
        <w:rPr>
          <w:b/>
          <w:szCs w:val="24"/>
          <w:u w:val="single"/>
        </w:rPr>
      </w:pPr>
      <w:r w:rsidRPr="00B66256">
        <w:rPr>
          <w:b/>
          <w:szCs w:val="24"/>
          <w:u w:val="single"/>
        </w:rPr>
        <w:t>Research Methodology</w:t>
      </w:r>
      <w:r>
        <w:rPr>
          <w:b/>
          <w:szCs w:val="24"/>
          <w:u w:val="single"/>
        </w:rPr>
        <w:t xml:space="preserve"> for Visual Arts</w:t>
      </w:r>
    </w:p>
    <w:p w:rsidR="00AD20F3" w:rsidRPr="00B66256" w:rsidRDefault="00AD20F3" w:rsidP="00AD20F3">
      <w:pPr>
        <w:pStyle w:val="NoSpacing"/>
        <w:jc w:val="center"/>
        <w:rPr>
          <w:b/>
          <w:szCs w:val="24"/>
          <w:u w:val="single"/>
        </w:rPr>
      </w:pPr>
    </w:p>
    <w:p w:rsidR="00AD20F3" w:rsidRDefault="00AD20F3" w:rsidP="00AD20F3">
      <w:pPr>
        <w:pStyle w:val="NoSpacing"/>
        <w:rPr>
          <w:b/>
          <w:szCs w:val="24"/>
        </w:rPr>
      </w:pPr>
    </w:p>
    <w:p w:rsidR="00AD20F3" w:rsidRPr="003D43C5" w:rsidRDefault="00AD20F3" w:rsidP="00AD20F3">
      <w:pPr>
        <w:pStyle w:val="NoSpacing"/>
        <w:rPr>
          <w:szCs w:val="24"/>
        </w:rPr>
      </w:pPr>
      <w:r w:rsidRPr="003D43C5">
        <w:rPr>
          <w:szCs w:val="24"/>
        </w:rPr>
        <w:t>Unit-I:</w:t>
      </w:r>
      <w:r w:rsidRPr="003D43C5">
        <w:rPr>
          <w:szCs w:val="24"/>
        </w:rPr>
        <w:tab/>
      </w:r>
      <w:r w:rsidRPr="003D43C5">
        <w:rPr>
          <w:szCs w:val="24"/>
        </w:rPr>
        <w:tab/>
        <w:t>Research Methodology in Visual Art: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Meaning of Research, Objectives of Research, Types of Research 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Research Approaches, Significance of Research </w:t>
      </w:r>
    </w:p>
    <w:p w:rsidR="00AD20F3" w:rsidRPr="003D43C5" w:rsidRDefault="00AD20F3" w:rsidP="00AD20F3">
      <w:pPr>
        <w:pStyle w:val="NoSpacing"/>
        <w:spacing w:after="120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>Research Methods versus Methodology</w:t>
      </w:r>
    </w:p>
    <w:p w:rsidR="00AD20F3" w:rsidRPr="003D43C5" w:rsidRDefault="00AD20F3" w:rsidP="00AD20F3">
      <w:pPr>
        <w:pStyle w:val="NoSpacing"/>
        <w:rPr>
          <w:szCs w:val="24"/>
        </w:rPr>
      </w:pPr>
      <w:r w:rsidRPr="003D43C5">
        <w:rPr>
          <w:szCs w:val="24"/>
        </w:rPr>
        <w:t>Unit-II:</w:t>
      </w:r>
      <w:r w:rsidRPr="003D43C5">
        <w:rPr>
          <w:szCs w:val="24"/>
        </w:rPr>
        <w:tab/>
        <w:t>Defining the Research Problem and Hy</w:t>
      </w:r>
      <w:bookmarkStart w:id="0" w:name="_GoBack"/>
      <w:bookmarkEnd w:id="0"/>
      <w:r w:rsidRPr="003D43C5">
        <w:rPr>
          <w:szCs w:val="24"/>
        </w:rPr>
        <w:t>pothesis in Visual Art: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What is a Research Problem?, Identifying the Problem 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Review of Literature, Defining the Problem </w:t>
      </w:r>
    </w:p>
    <w:p w:rsidR="00AD20F3" w:rsidRPr="003D43C5" w:rsidRDefault="00AD20F3" w:rsidP="00AD20F3">
      <w:pPr>
        <w:pStyle w:val="NoSpacing"/>
        <w:spacing w:after="120"/>
        <w:ind w:left="720" w:right="93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What is the Hypothesis?, understanding Hypothesis, Types of </w:t>
      </w:r>
      <w:r>
        <w:rPr>
          <w:szCs w:val="24"/>
        </w:rPr>
        <w:t>H</w:t>
      </w:r>
      <w:r w:rsidRPr="003D43C5">
        <w:rPr>
          <w:szCs w:val="24"/>
        </w:rPr>
        <w:t>ypothesis</w:t>
      </w:r>
    </w:p>
    <w:p w:rsidR="00AD20F3" w:rsidRPr="003D43C5" w:rsidRDefault="00AD20F3" w:rsidP="00AD20F3">
      <w:pPr>
        <w:pStyle w:val="NoSpacing"/>
        <w:rPr>
          <w:szCs w:val="24"/>
        </w:rPr>
      </w:pPr>
      <w:r w:rsidRPr="003D43C5">
        <w:rPr>
          <w:szCs w:val="24"/>
        </w:rPr>
        <w:t>Unit-III:</w:t>
      </w:r>
      <w:r w:rsidRPr="003D43C5">
        <w:rPr>
          <w:szCs w:val="24"/>
        </w:rPr>
        <w:tab/>
        <w:t>Meaning of Research Design in Art: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Important Concepts Relating to Research Design </w:t>
      </w:r>
    </w:p>
    <w:p w:rsidR="00AD20F3" w:rsidRPr="003D43C5" w:rsidRDefault="00AD20F3" w:rsidP="00AD20F3">
      <w:pPr>
        <w:pStyle w:val="NoSpacing"/>
        <w:spacing w:after="120"/>
        <w:ind w:left="720" w:firstLine="720"/>
        <w:rPr>
          <w:szCs w:val="24"/>
        </w:rPr>
      </w:pPr>
      <w:r w:rsidRPr="003D43C5">
        <w:rPr>
          <w:szCs w:val="24"/>
        </w:rPr>
        <w:tab/>
        <w:t xml:space="preserve">Different Research Designs </w:t>
      </w:r>
    </w:p>
    <w:p w:rsidR="00AD20F3" w:rsidRPr="003D43C5" w:rsidRDefault="00AD20F3" w:rsidP="00AD20F3">
      <w:pPr>
        <w:pStyle w:val="NoSpacing"/>
        <w:rPr>
          <w:szCs w:val="24"/>
        </w:rPr>
      </w:pPr>
      <w:r w:rsidRPr="003D43C5">
        <w:rPr>
          <w:szCs w:val="24"/>
        </w:rPr>
        <w:t>Unit-IV:</w:t>
      </w:r>
      <w:r w:rsidRPr="003D43C5">
        <w:rPr>
          <w:szCs w:val="24"/>
        </w:rPr>
        <w:tab/>
        <w:t>Methods of Data Collection and Analysis:</w:t>
      </w:r>
    </w:p>
    <w:p w:rsidR="00AD20F3" w:rsidRPr="003D43C5" w:rsidRDefault="00AD20F3" w:rsidP="00AD20F3">
      <w:pPr>
        <w:pStyle w:val="NoSpacing"/>
        <w:ind w:left="720" w:firstLine="720"/>
        <w:rPr>
          <w:bCs/>
          <w:szCs w:val="24"/>
        </w:rPr>
      </w:pPr>
      <w:r w:rsidRPr="003D43C5">
        <w:rPr>
          <w:bCs/>
          <w:szCs w:val="24"/>
        </w:rPr>
        <w:tab/>
        <w:t>Qualitative &amp; Quantitative Methods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>Primary and Secondary Data Collection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Exploratory Method, Interview Method </w:t>
      </w:r>
    </w:p>
    <w:p w:rsidR="00AD20F3" w:rsidRPr="003D43C5" w:rsidRDefault="00AD20F3" w:rsidP="00AD20F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Collection of Data through Questionnaires </w:t>
      </w:r>
    </w:p>
    <w:p w:rsidR="00AD20F3" w:rsidRPr="003D43C5" w:rsidRDefault="00AD20F3" w:rsidP="00AD20F3">
      <w:pPr>
        <w:pStyle w:val="NoSpacing"/>
        <w:spacing w:after="120"/>
        <w:ind w:left="720" w:firstLine="720"/>
        <w:rPr>
          <w:szCs w:val="24"/>
        </w:rPr>
      </w:pPr>
      <w:r w:rsidRPr="003D43C5">
        <w:rPr>
          <w:szCs w:val="24"/>
        </w:rPr>
        <w:tab/>
        <w:t>Other Methods of Data Collection</w:t>
      </w:r>
    </w:p>
    <w:p w:rsidR="00AD20F3" w:rsidRPr="003D43C5" w:rsidRDefault="00AD20F3" w:rsidP="00AD20F3">
      <w:pPr>
        <w:pStyle w:val="NoSpacing"/>
        <w:ind w:left="720" w:hanging="720"/>
        <w:rPr>
          <w:szCs w:val="24"/>
        </w:rPr>
      </w:pPr>
      <w:r w:rsidRPr="003D43C5">
        <w:rPr>
          <w:szCs w:val="24"/>
        </w:rPr>
        <w:t>Unit- V:</w:t>
      </w:r>
      <w:r w:rsidRPr="003D43C5">
        <w:rPr>
          <w:szCs w:val="24"/>
        </w:rPr>
        <w:tab/>
        <w:t>Writing a Research proposal, Synopsis and Thesis:</w:t>
      </w:r>
    </w:p>
    <w:p w:rsidR="00AD20F3" w:rsidRPr="003D43C5" w:rsidRDefault="00AD20F3" w:rsidP="00AD20F3">
      <w:pPr>
        <w:pStyle w:val="NoSpacing"/>
        <w:spacing w:after="120"/>
        <w:ind w:left="720" w:right="273" w:hanging="720"/>
        <w:rPr>
          <w:szCs w:val="24"/>
        </w:rPr>
      </w:pPr>
      <w:r w:rsidRPr="003D43C5">
        <w:rPr>
          <w:szCs w:val="24"/>
        </w:rPr>
        <w:tab/>
      </w:r>
      <w:r w:rsidRPr="003D43C5">
        <w:rPr>
          <w:szCs w:val="24"/>
        </w:rPr>
        <w:tab/>
      </w:r>
      <w:r w:rsidRPr="003D43C5">
        <w:rPr>
          <w:szCs w:val="24"/>
        </w:rPr>
        <w:tab/>
        <w:t>Chapterization, Hypothesis, Preliminary observation, Conclusion,  etc.</w:t>
      </w:r>
    </w:p>
    <w:p w:rsidR="00AD20F3" w:rsidRPr="003D43C5" w:rsidRDefault="00AD20F3" w:rsidP="00AD20F3">
      <w:pPr>
        <w:pStyle w:val="NoSpacing"/>
        <w:rPr>
          <w:szCs w:val="24"/>
        </w:rPr>
      </w:pPr>
      <w:r w:rsidRPr="003D43C5">
        <w:rPr>
          <w:szCs w:val="24"/>
        </w:rPr>
        <w:t>Unit-VI:</w:t>
      </w:r>
      <w:r w:rsidRPr="003D43C5">
        <w:rPr>
          <w:szCs w:val="24"/>
        </w:rPr>
        <w:tab/>
        <w:t xml:space="preserve">Citation Methods and Plagiarism. </w:t>
      </w:r>
    </w:p>
    <w:p w:rsidR="00AD20F3" w:rsidRPr="00F90D27" w:rsidRDefault="00AD20F3" w:rsidP="00AD20F3">
      <w:pPr>
        <w:pStyle w:val="NoSpacing"/>
        <w:ind w:left="720" w:firstLine="720"/>
        <w:rPr>
          <w:szCs w:val="24"/>
        </w:rPr>
      </w:pPr>
    </w:p>
    <w:p w:rsidR="00AD20F3" w:rsidRDefault="00AD20F3" w:rsidP="00AD20F3">
      <w:pPr>
        <w:pStyle w:val="NoSpacing"/>
        <w:rPr>
          <w:szCs w:val="24"/>
        </w:rPr>
      </w:pPr>
    </w:p>
    <w:p w:rsidR="00AD20F3" w:rsidRDefault="00AD20F3" w:rsidP="00AD20F3">
      <w:pPr>
        <w:pStyle w:val="NoSpacing"/>
        <w:rPr>
          <w:szCs w:val="24"/>
        </w:rPr>
      </w:pPr>
    </w:p>
    <w:p w:rsidR="00AD20F3" w:rsidRDefault="00AD20F3" w:rsidP="00AD20F3">
      <w:pPr>
        <w:rPr>
          <w:b/>
          <w:bCs/>
        </w:rPr>
      </w:pPr>
      <w:r w:rsidRPr="00CF52A0">
        <w:rPr>
          <w:b/>
          <w:bCs/>
        </w:rPr>
        <w:t>Recommended Books</w:t>
      </w:r>
    </w:p>
    <w:p w:rsidR="00AD20F3" w:rsidRPr="00AD20F3" w:rsidRDefault="00AD20F3" w:rsidP="00AD20F3">
      <w:pPr>
        <w:rPr>
          <w:b/>
          <w:bCs/>
        </w:rPr>
      </w:pPr>
    </w:p>
    <w:p w:rsidR="00AD20F3" w:rsidRPr="00AD20F3" w:rsidRDefault="00AD20F3" w:rsidP="00AD20F3">
      <w:pPr>
        <w:pStyle w:val="ListParagraph"/>
        <w:numPr>
          <w:ilvl w:val="0"/>
          <w:numId w:val="17"/>
        </w:numPr>
        <w:spacing w:after="240"/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Bairagi, Vinayak and Munot.V, Mousami (Ed). Research Methodology: A Practical and Scientific Approach. New York: Taylor &amp; Francis, 2019.</w:t>
      </w:r>
    </w:p>
    <w:p w:rsidR="00AD20F3" w:rsidRPr="00AD20F3" w:rsidRDefault="00AD20F3" w:rsidP="00AD20F3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Bhattacharyya, D K. Research Methodology. New Delhi: Excel Books , 2006.</w:t>
      </w:r>
    </w:p>
    <w:p w:rsidR="00AD20F3" w:rsidRPr="00AD20F3" w:rsidRDefault="00AD20F3" w:rsidP="00AD20F3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Creswell, W. John.Research Design: Qualitative, Quantitative, and Mixed Methods Approaches, SAGE Publications, 2002.</w:t>
      </w:r>
    </w:p>
    <w:p w:rsidR="00AD20F3" w:rsidRPr="00AD20F3" w:rsidRDefault="00AD20F3" w:rsidP="00AD20F3">
      <w:pPr>
        <w:pStyle w:val="ListParagraph"/>
        <w:numPr>
          <w:ilvl w:val="0"/>
          <w:numId w:val="17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Kothari, C R and Garg, Gaurav. Research Methodology: Methods and Techniques. New Age International, 2019.</w:t>
      </w:r>
    </w:p>
    <w:p w:rsidR="00AD20F3" w:rsidRPr="00AD20F3" w:rsidRDefault="00AD20F3" w:rsidP="00AD20F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Singh,Y.K. and Bajpai, R.B. Research Methodology: Techniques &amp; Trends. APH Publishing, 2008.</w:t>
      </w:r>
    </w:p>
    <w:p w:rsidR="00AD20F3" w:rsidRPr="00F90D27" w:rsidRDefault="00AD20F3" w:rsidP="00AD20F3">
      <w:pPr>
        <w:pStyle w:val="NoSpacing"/>
        <w:rPr>
          <w:szCs w:val="24"/>
        </w:rPr>
      </w:pPr>
    </w:p>
    <w:p w:rsidR="00AD20F3" w:rsidRPr="004068F4" w:rsidRDefault="004068F4" w:rsidP="004068F4">
      <w:pPr>
        <w:jc w:val="center"/>
        <w:rPr>
          <w:b/>
          <w:bCs/>
        </w:rPr>
      </w:pPr>
      <w:r w:rsidRPr="004068F4">
        <w:rPr>
          <w:b/>
          <w:bCs/>
        </w:rPr>
        <w:t>***</w:t>
      </w:r>
      <w:r>
        <w:rPr>
          <w:b/>
          <w:bCs/>
        </w:rPr>
        <w:t>**</w:t>
      </w: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EF1284" w:rsidP="000231FA">
      <w:pPr>
        <w:jc w:val="right"/>
      </w:pPr>
    </w:p>
    <w:p w:rsidR="00EF1284" w:rsidRDefault="00A416C4" w:rsidP="00A416C4">
      <w:pPr>
        <w:tabs>
          <w:tab w:val="left" w:pos="7530"/>
        </w:tabs>
      </w:pPr>
      <w:r>
        <w:tab/>
      </w:r>
      <w:r>
        <w:rPr>
          <w:b/>
        </w:rPr>
        <w:t>Subject Code: R 50202</w:t>
      </w:r>
    </w:p>
    <w:p w:rsidR="00EF1284" w:rsidRDefault="00EF1284" w:rsidP="000231FA">
      <w:pPr>
        <w:jc w:val="right"/>
      </w:pPr>
    </w:p>
    <w:p w:rsidR="00ED48C3" w:rsidRPr="0070254F" w:rsidRDefault="00ED48C3" w:rsidP="00ED48C3">
      <w:pPr>
        <w:pStyle w:val="NoSpacing"/>
        <w:spacing w:after="240"/>
        <w:jc w:val="center"/>
        <w:rPr>
          <w:b/>
          <w:sz w:val="28"/>
          <w:szCs w:val="28"/>
        </w:rPr>
      </w:pPr>
      <w:r w:rsidRPr="0070254F">
        <w:rPr>
          <w:b/>
          <w:sz w:val="28"/>
          <w:szCs w:val="28"/>
        </w:rPr>
        <w:t>Paper-I</w:t>
      </w:r>
    </w:p>
    <w:p w:rsidR="00ED48C3" w:rsidRDefault="00ED48C3" w:rsidP="00ED48C3">
      <w:pPr>
        <w:pStyle w:val="NoSpacing"/>
        <w:jc w:val="center"/>
        <w:rPr>
          <w:b/>
          <w:szCs w:val="24"/>
          <w:u w:val="single"/>
        </w:rPr>
      </w:pPr>
      <w:r w:rsidRPr="00B66256">
        <w:rPr>
          <w:b/>
          <w:szCs w:val="24"/>
          <w:u w:val="single"/>
        </w:rPr>
        <w:t>Research Methodology</w:t>
      </w:r>
      <w:r>
        <w:rPr>
          <w:b/>
          <w:szCs w:val="24"/>
          <w:u w:val="single"/>
        </w:rPr>
        <w:t xml:space="preserve"> (Applied Arts)</w:t>
      </w:r>
    </w:p>
    <w:p w:rsidR="00ED48C3" w:rsidRPr="00B66256" w:rsidRDefault="00ED48C3" w:rsidP="00ED48C3">
      <w:pPr>
        <w:pStyle w:val="NoSpacing"/>
        <w:jc w:val="center"/>
        <w:rPr>
          <w:b/>
          <w:szCs w:val="24"/>
          <w:u w:val="single"/>
        </w:rPr>
      </w:pPr>
    </w:p>
    <w:p w:rsidR="00ED48C3" w:rsidRDefault="00ED48C3" w:rsidP="00ED48C3">
      <w:pPr>
        <w:pStyle w:val="NoSpacing"/>
        <w:rPr>
          <w:b/>
          <w:szCs w:val="24"/>
        </w:rPr>
      </w:pPr>
    </w:p>
    <w:p w:rsidR="00ED48C3" w:rsidRPr="003D43C5" w:rsidRDefault="00ED48C3" w:rsidP="00ED48C3">
      <w:pPr>
        <w:pStyle w:val="NoSpacing"/>
        <w:rPr>
          <w:szCs w:val="24"/>
        </w:rPr>
      </w:pPr>
      <w:r w:rsidRPr="003D43C5">
        <w:rPr>
          <w:szCs w:val="24"/>
        </w:rPr>
        <w:t>Unit-I:</w:t>
      </w:r>
      <w:r w:rsidRPr="003D43C5">
        <w:rPr>
          <w:szCs w:val="24"/>
        </w:rPr>
        <w:tab/>
      </w:r>
      <w:r w:rsidRPr="003D43C5">
        <w:rPr>
          <w:szCs w:val="24"/>
        </w:rPr>
        <w:tab/>
        <w:t>Research Methodology in Visual Art: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Meaning of Research, Objectives of Research, Types of Research 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Research Approaches, Significance of Research </w:t>
      </w:r>
    </w:p>
    <w:p w:rsidR="00ED48C3" w:rsidRPr="003D43C5" w:rsidRDefault="00ED48C3" w:rsidP="00ED48C3">
      <w:pPr>
        <w:pStyle w:val="NoSpacing"/>
        <w:spacing w:after="120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>Research Methods versus Methodology</w:t>
      </w:r>
    </w:p>
    <w:p w:rsidR="00ED48C3" w:rsidRPr="003D43C5" w:rsidRDefault="00ED48C3" w:rsidP="00ED48C3">
      <w:pPr>
        <w:pStyle w:val="NoSpacing"/>
        <w:rPr>
          <w:szCs w:val="24"/>
        </w:rPr>
      </w:pPr>
      <w:r w:rsidRPr="003D43C5">
        <w:rPr>
          <w:szCs w:val="24"/>
        </w:rPr>
        <w:t>Unit-II:</w:t>
      </w:r>
      <w:r w:rsidRPr="003D43C5">
        <w:rPr>
          <w:szCs w:val="24"/>
        </w:rPr>
        <w:tab/>
        <w:t>Defining the Research Problem and Hypothesis in Visual Art: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What is a Research Problem?, Identifying the Problem 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Review of Literature, Defining the Problem </w:t>
      </w:r>
    </w:p>
    <w:p w:rsidR="00ED48C3" w:rsidRPr="003D43C5" w:rsidRDefault="00ED48C3" w:rsidP="00ED48C3">
      <w:pPr>
        <w:pStyle w:val="NoSpacing"/>
        <w:spacing w:after="120"/>
        <w:ind w:left="720" w:right="93" w:firstLine="720"/>
        <w:rPr>
          <w:szCs w:val="24"/>
        </w:rPr>
      </w:pPr>
      <w:r>
        <w:rPr>
          <w:szCs w:val="24"/>
        </w:rPr>
        <w:t xml:space="preserve">           </w:t>
      </w:r>
      <w:r w:rsidRPr="003D43C5">
        <w:rPr>
          <w:szCs w:val="24"/>
        </w:rPr>
        <w:t xml:space="preserve">What is the Hypothesis?, understanding Hypothesis, Types of </w:t>
      </w:r>
      <w:r>
        <w:rPr>
          <w:szCs w:val="24"/>
        </w:rPr>
        <w:t>H</w:t>
      </w:r>
      <w:r w:rsidRPr="003D43C5">
        <w:rPr>
          <w:szCs w:val="24"/>
        </w:rPr>
        <w:t>ypothesis</w:t>
      </w:r>
    </w:p>
    <w:p w:rsidR="00ED48C3" w:rsidRPr="003D43C5" w:rsidRDefault="00ED48C3" w:rsidP="00ED48C3">
      <w:pPr>
        <w:pStyle w:val="NoSpacing"/>
        <w:rPr>
          <w:szCs w:val="24"/>
        </w:rPr>
      </w:pPr>
      <w:r w:rsidRPr="003D43C5">
        <w:rPr>
          <w:szCs w:val="24"/>
        </w:rPr>
        <w:t>Unit-III:</w:t>
      </w:r>
      <w:r w:rsidRPr="003D43C5">
        <w:rPr>
          <w:szCs w:val="24"/>
        </w:rPr>
        <w:tab/>
        <w:t>Meaning of Research Design in Art: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Important Concepts Relating to Research Design </w:t>
      </w:r>
    </w:p>
    <w:p w:rsidR="00ED48C3" w:rsidRPr="003D43C5" w:rsidRDefault="00ED48C3" w:rsidP="00ED48C3">
      <w:pPr>
        <w:pStyle w:val="NoSpacing"/>
        <w:spacing w:after="120"/>
        <w:ind w:left="720" w:firstLine="720"/>
        <w:rPr>
          <w:szCs w:val="24"/>
        </w:rPr>
      </w:pPr>
      <w:r w:rsidRPr="003D43C5">
        <w:rPr>
          <w:szCs w:val="24"/>
        </w:rPr>
        <w:tab/>
        <w:t xml:space="preserve">Different Research Designs </w:t>
      </w:r>
    </w:p>
    <w:p w:rsidR="00ED48C3" w:rsidRPr="003D43C5" w:rsidRDefault="00ED48C3" w:rsidP="00ED48C3">
      <w:pPr>
        <w:pStyle w:val="NoSpacing"/>
        <w:rPr>
          <w:szCs w:val="24"/>
        </w:rPr>
      </w:pPr>
      <w:r w:rsidRPr="003D43C5">
        <w:rPr>
          <w:szCs w:val="24"/>
        </w:rPr>
        <w:t>Unit-IV:</w:t>
      </w:r>
      <w:r w:rsidRPr="003D43C5">
        <w:rPr>
          <w:szCs w:val="24"/>
        </w:rPr>
        <w:tab/>
        <w:t>Methods of Data Collection and Analysis:</w:t>
      </w:r>
    </w:p>
    <w:p w:rsidR="00ED48C3" w:rsidRPr="003D43C5" w:rsidRDefault="00ED48C3" w:rsidP="00ED48C3">
      <w:pPr>
        <w:pStyle w:val="NoSpacing"/>
        <w:ind w:left="720" w:firstLine="720"/>
        <w:rPr>
          <w:bCs/>
          <w:szCs w:val="24"/>
        </w:rPr>
      </w:pPr>
      <w:r w:rsidRPr="003D43C5">
        <w:rPr>
          <w:bCs/>
          <w:szCs w:val="24"/>
        </w:rPr>
        <w:tab/>
        <w:t>Qualitative &amp; Quantitative Methods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>Primary and Secondary Data Collection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Exploratory Method, Interview Method </w:t>
      </w:r>
    </w:p>
    <w:p w:rsidR="00ED48C3" w:rsidRPr="003D43C5" w:rsidRDefault="00ED48C3" w:rsidP="00ED48C3">
      <w:pPr>
        <w:pStyle w:val="NoSpacing"/>
        <w:ind w:left="720" w:firstLine="720"/>
        <w:rPr>
          <w:szCs w:val="24"/>
        </w:rPr>
      </w:pPr>
      <w:r w:rsidRPr="003D43C5">
        <w:rPr>
          <w:szCs w:val="24"/>
        </w:rPr>
        <w:tab/>
        <w:t xml:space="preserve">Collection of Data through Questionnaires </w:t>
      </w:r>
    </w:p>
    <w:p w:rsidR="00ED48C3" w:rsidRPr="003D43C5" w:rsidRDefault="00ED48C3" w:rsidP="00ED48C3">
      <w:pPr>
        <w:pStyle w:val="NoSpacing"/>
        <w:spacing w:after="120"/>
        <w:ind w:left="720" w:firstLine="720"/>
        <w:rPr>
          <w:szCs w:val="24"/>
        </w:rPr>
      </w:pPr>
      <w:r w:rsidRPr="003D43C5">
        <w:rPr>
          <w:szCs w:val="24"/>
        </w:rPr>
        <w:tab/>
        <w:t>Other Methods of Data Collection</w:t>
      </w:r>
    </w:p>
    <w:p w:rsidR="00ED48C3" w:rsidRPr="003D43C5" w:rsidRDefault="00ED48C3" w:rsidP="00ED48C3">
      <w:pPr>
        <w:pStyle w:val="NoSpacing"/>
        <w:ind w:left="720" w:hanging="720"/>
        <w:rPr>
          <w:szCs w:val="24"/>
        </w:rPr>
      </w:pPr>
      <w:r w:rsidRPr="003D43C5">
        <w:rPr>
          <w:szCs w:val="24"/>
        </w:rPr>
        <w:t>Unit- V:</w:t>
      </w:r>
      <w:r w:rsidRPr="003D43C5">
        <w:rPr>
          <w:szCs w:val="24"/>
        </w:rPr>
        <w:tab/>
        <w:t>Writing a Research proposal, Synopsis and Thesis:</w:t>
      </w:r>
    </w:p>
    <w:p w:rsidR="00ED48C3" w:rsidRPr="003D43C5" w:rsidRDefault="00ED48C3" w:rsidP="00ED48C3">
      <w:pPr>
        <w:pStyle w:val="NoSpacing"/>
        <w:spacing w:after="120"/>
        <w:ind w:left="720" w:right="273" w:hanging="720"/>
        <w:rPr>
          <w:szCs w:val="24"/>
        </w:rPr>
      </w:pPr>
      <w:r w:rsidRPr="003D43C5">
        <w:rPr>
          <w:szCs w:val="24"/>
        </w:rPr>
        <w:tab/>
      </w:r>
      <w:r w:rsidRPr="003D43C5">
        <w:rPr>
          <w:szCs w:val="24"/>
        </w:rPr>
        <w:tab/>
      </w:r>
      <w:r w:rsidRPr="003D43C5">
        <w:rPr>
          <w:szCs w:val="24"/>
        </w:rPr>
        <w:tab/>
        <w:t>Chapterization, Hypothesis, Preliminary observation, Conclusion,  etc.</w:t>
      </w:r>
    </w:p>
    <w:p w:rsidR="00ED48C3" w:rsidRPr="003D43C5" w:rsidRDefault="00ED48C3" w:rsidP="00ED48C3">
      <w:pPr>
        <w:pStyle w:val="NoSpacing"/>
        <w:rPr>
          <w:szCs w:val="24"/>
        </w:rPr>
      </w:pPr>
      <w:r w:rsidRPr="003D43C5">
        <w:rPr>
          <w:szCs w:val="24"/>
        </w:rPr>
        <w:t>Unit-VI:</w:t>
      </w:r>
      <w:r w:rsidRPr="003D43C5">
        <w:rPr>
          <w:szCs w:val="24"/>
        </w:rPr>
        <w:tab/>
        <w:t xml:space="preserve">Citation Methods and Plagiarism. </w:t>
      </w:r>
    </w:p>
    <w:p w:rsidR="00ED48C3" w:rsidRPr="00F90D27" w:rsidRDefault="00ED48C3" w:rsidP="00ED48C3">
      <w:pPr>
        <w:pStyle w:val="NoSpacing"/>
        <w:ind w:left="720" w:firstLine="720"/>
        <w:rPr>
          <w:szCs w:val="24"/>
        </w:rPr>
      </w:pPr>
    </w:p>
    <w:p w:rsidR="00ED48C3" w:rsidRDefault="00ED48C3" w:rsidP="00ED48C3">
      <w:pPr>
        <w:pStyle w:val="NoSpacing"/>
        <w:rPr>
          <w:szCs w:val="24"/>
        </w:rPr>
      </w:pPr>
    </w:p>
    <w:p w:rsidR="00ED48C3" w:rsidRDefault="00ED48C3" w:rsidP="00ED48C3">
      <w:pPr>
        <w:pStyle w:val="NoSpacing"/>
        <w:rPr>
          <w:szCs w:val="24"/>
        </w:rPr>
      </w:pPr>
    </w:p>
    <w:p w:rsidR="00ED48C3" w:rsidRDefault="00ED48C3" w:rsidP="00ED48C3">
      <w:pPr>
        <w:rPr>
          <w:b/>
          <w:bCs/>
        </w:rPr>
      </w:pPr>
      <w:r w:rsidRPr="00CF52A0">
        <w:rPr>
          <w:b/>
          <w:bCs/>
        </w:rPr>
        <w:t>Recommended Books</w:t>
      </w:r>
    </w:p>
    <w:p w:rsidR="00ED48C3" w:rsidRPr="00AD20F3" w:rsidRDefault="00ED48C3" w:rsidP="00ED48C3">
      <w:pPr>
        <w:rPr>
          <w:b/>
          <w:bCs/>
        </w:rPr>
      </w:pPr>
    </w:p>
    <w:p w:rsidR="00ED48C3" w:rsidRPr="00AD20F3" w:rsidRDefault="00ED48C3" w:rsidP="00ED48C3">
      <w:pPr>
        <w:pStyle w:val="ListParagraph"/>
        <w:numPr>
          <w:ilvl w:val="0"/>
          <w:numId w:val="24"/>
        </w:numPr>
        <w:spacing w:after="240"/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Bairagi, Vinayak and Munot.V, Mousami (Ed). Research Methodology: A Practical and Scientific Approach. New York: Taylor &amp; Francis, 2019.</w:t>
      </w:r>
    </w:p>
    <w:p w:rsidR="00ED48C3" w:rsidRPr="00AD20F3" w:rsidRDefault="00ED48C3" w:rsidP="00ED48C3">
      <w:pPr>
        <w:pStyle w:val="ListParagraph"/>
        <w:numPr>
          <w:ilvl w:val="0"/>
          <w:numId w:val="24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Bhattacharyya, D K. Research Methodology. New Delhi: Excel Books , 2006.</w:t>
      </w:r>
    </w:p>
    <w:p w:rsidR="00ED48C3" w:rsidRPr="00AD20F3" w:rsidRDefault="00ED48C3" w:rsidP="00ED48C3">
      <w:pPr>
        <w:pStyle w:val="ListParagraph"/>
        <w:numPr>
          <w:ilvl w:val="0"/>
          <w:numId w:val="24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Creswell, W. John.Research Design: Qualitative, Quantitative, and Mixed Methods Approaches, SAGE Publications, 2002.</w:t>
      </w:r>
    </w:p>
    <w:p w:rsidR="00ED48C3" w:rsidRPr="00AD20F3" w:rsidRDefault="00ED48C3" w:rsidP="00ED48C3">
      <w:pPr>
        <w:pStyle w:val="ListParagraph"/>
        <w:numPr>
          <w:ilvl w:val="0"/>
          <w:numId w:val="24"/>
        </w:numPr>
        <w:contextualSpacing w:val="0"/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Kothari, C R and Garg, Gaurav. Research Methodology: Methods and Techniques. New Age International, 2019.</w:t>
      </w:r>
    </w:p>
    <w:p w:rsidR="00ED48C3" w:rsidRPr="00AD20F3" w:rsidRDefault="00ED48C3" w:rsidP="00ED48C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AD20F3">
        <w:rPr>
          <w:rFonts w:ascii="Times New Roman" w:hAnsi="Times New Roman" w:cs="Times New Roman"/>
        </w:rPr>
        <w:t>Singh,Y.K. and Bajpai, R.B. Research Methodology: Techniques &amp; Trends. APH Publishing, 2008.</w:t>
      </w:r>
    </w:p>
    <w:p w:rsidR="00ED48C3" w:rsidRPr="00F90D27" w:rsidRDefault="00ED48C3" w:rsidP="00ED48C3">
      <w:pPr>
        <w:pStyle w:val="NoSpacing"/>
        <w:rPr>
          <w:szCs w:val="24"/>
        </w:rPr>
      </w:pPr>
    </w:p>
    <w:p w:rsidR="00ED48C3" w:rsidRPr="004068F4" w:rsidRDefault="00ED48C3" w:rsidP="00ED48C3">
      <w:pPr>
        <w:jc w:val="center"/>
        <w:rPr>
          <w:b/>
          <w:bCs/>
        </w:rPr>
      </w:pPr>
      <w:r w:rsidRPr="004068F4">
        <w:rPr>
          <w:b/>
          <w:bCs/>
        </w:rPr>
        <w:t>***</w:t>
      </w:r>
      <w:r>
        <w:rPr>
          <w:b/>
          <w:bCs/>
        </w:rPr>
        <w:t>**</w:t>
      </w: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D48C3" w:rsidRDefault="00ED48C3" w:rsidP="000231FA">
      <w:pPr>
        <w:jc w:val="right"/>
      </w:pPr>
    </w:p>
    <w:p w:rsidR="00EF1284" w:rsidRDefault="00A416C4" w:rsidP="000231FA">
      <w:pPr>
        <w:jc w:val="right"/>
      </w:pPr>
      <w:r>
        <w:rPr>
          <w:b/>
        </w:rPr>
        <w:t>Subject Code: R 50251</w:t>
      </w:r>
    </w:p>
    <w:p w:rsidR="00EF1284" w:rsidRDefault="00EF1284" w:rsidP="000231FA">
      <w:pPr>
        <w:jc w:val="right"/>
      </w:pPr>
    </w:p>
    <w:p w:rsidR="00EF1284" w:rsidRPr="006732E6" w:rsidRDefault="00EF1284" w:rsidP="00EF1284">
      <w:pPr>
        <w:spacing w:after="240"/>
        <w:jc w:val="center"/>
        <w:rPr>
          <w:b/>
        </w:rPr>
      </w:pPr>
      <w:r w:rsidRPr="006732E6">
        <w:rPr>
          <w:b/>
        </w:rPr>
        <w:t xml:space="preserve">PAPER-II      </w:t>
      </w:r>
    </w:p>
    <w:p w:rsidR="00EF1284" w:rsidRPr="006732E6" w:rsidRDefault="00EF1284" w:rsidP="00EF1284">
      <w:pPr>
        <w:jc w:val="center"/>
        <w:rPr>
          <w:b/>
          <w:u w:val="single"/>
        </w:rPr>
      </w:pPr>
      <w:r w:rsidRPr="006732E6">
        <w:rPr>
          <w:b/>
          <w:u w:val="single"/>
        </w:rPr>
        <w:t>VISUAL ART</w:t>
      </w:r>
      <w:r w:rsidR="0070254F">
        <w:rPr>
          <w:b/>
          <w:u w:val="single"/>
        </w:rPr>
        <w:t>S</w:t>
      </w:r>
      <w:r w:rsidRPr="006732E6">
        <w:rPr>
          <w:b/>
          <w:u w:val="single"/>
        </w:rPr>
        <w:t xml:space="preserve"> (Painting)</w:t>
      </w:r>
    </w:p>
    <w:p w:rsidR="00EF1284" w:rsidRPr="006E2A48" w:rsidRDefault="00EF1284" w:rsidP="00EF1284">
      <w:pPr>
        <w:jc w:val="center"/>
        <w:rPr>
          <w:sz w:val="28"/>
          <w:szCs w:val="28"/>
        </w:rPr>
      </w:pPr>
    </w:p>
    <w:p w:rsidR="00EF1284" w:rsidRPr="00EF1284" w:rsidRDefault="00EF1284" w:rsidP="00EF1284"/>
    <w:p w:rsidR="00EF1284" w:rsidRPr="00EF1284" w:rsidRDefault="00EF1284" w:rsidP="00EF128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Introduction to Aesthetics (Indian &amp; Western)</w:t>
      </w:r>
    </w:p>
    <w:p w:rsidR="00EF1284" w:rsidRPr="00EF1284" w:rsidRDefault="00EF1284" w:rsidP="00EF1284">
      <w:pPr>
        <w:pStyle w:val="ListParagraph"/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Theories of Painting with reference to” Shilpa Shastra”/ “Chitrasutra” etc.</w:t>
      </w:r>
    </w:p>
    <w:p w:rsidR="00EF1284" w:rsidRPr="00EF1284" w:rsidRDefault="00EF1284" w:rsidP="00EF1284">
      <w:pPr>
        <w:pStyle w:val="ListParagraph"/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Comparative study of “Rasa” and the Concept of beauty.</w:t>
      </w:r>
    </w:p>
    <w:p w:rsidR="00EF1284" w:rsidRPr="00EF1284" w:rsidRDefault="00EF1284" w:rsidP="00EF1284">
      <w:pPr>
        <w:pStyle w:val="ListParagraph"/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Western Aesthetics:</w:t>
      </w:r>
    </w:p>
    <w:p w:rsidR="00EF1284" w:rsidRPr="00EF1284" w:rsidRDefault="00EF1284" w:rsidP="00EF1284">
      <w:pPr>
        <w:pStyle w:val="ListParagraph"/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Aesthetic theories of Plato on Art.</w:t>
      </w:r>
    </w:p>
    <w:p w:rsidR="00EF1284" w:rsidRPr="00EF1284" w:rsidRDefault="00EF1284" w:rsidP="00EF1284">
      <w:pPr>
        <w:pStyle w:val="ListParagraph"/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Aristotle’s concept of imitation (or) mimesis.</w:t>
      </w:r>
    </w:p>
    <w:p w:rsidR="00EF1284" w:rsidRPr="00EF1284" w:rsidRDefault="00EF1284" w:rsidP="00EF1284">
      <w:pPr>
        <w:jc w:val="both"/>
      </w:pPr>
    </w:p>
    <w:p w:rsidR="00EF1284" w:rsidRPr="00EF1284" w:rsidRDefault="00EF1284" w:rsidP="00EF1284">
      <w:pPr>
        <w:pStyle w:val="ListParagraph"/>
        <w:numPr>
          <w:ilvl w:val="0"/>
          <w:numId w:val="18"/>
        </w:numPr>
        <w:spacing w:after="0" w:line="240" w:lineRule="auto"/>
        <w:ind w:left="709" w:right="-336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a)  The revivalist trends in the west: 15</w:t>
      </w:r>
      <w:r w:rsidRPr="00EF12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1284">
        <w:rPr>
          <w:rFonts w:ascii="Times New Roman" w:hAnsi="Times New Roman" w:cs="Times New Roman"/>
          <w:sz w:val="24"/>
          <w:szCs w:val="24"/>
        </w:rPr>
        <w:t xml:space="preserve"> century Italian Art, Baroque, Neo-classical Art </w:t>
      </w:r>
    </w:p>
    <w:p w:rsidR="00EF1284" w:rsidRPr="00EF1284" w:rsidRDefault="00EF1284" w:rsidP="00EF1284">
      <w:pPr>
        <w:pStyle w:val="ListParagraph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 xml:space="preserve">      and the social political impact and cultural conditions.</w:t>
      </w:r>
    </w:p>
    <w:p w:rsidR="00EF1284" w:rsidRPr="00EF1284" w:rsidRDefault="00EF1284" w:rsidP="00EF128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Introduction to social and historical background of Art of the 20</w:t>
      </w:r>
      <w:r w:rsidRPr="00EF12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1284">
        <w:rPr>
          <w:rFonts w:ascii="Times New Roman" w:hAnsi="Times New Roman" w:cs="Times New Roman"/>
          <w:sz w:val="24"/>
          <w:szCs w:val="24"/>
        </w:rPr>
        <w:t xml:space="preserve"> century: (with reference to Europe) –Romanticism-Realism-Impressionism-Post Impressionism-Symbolism-Fauvism-Expressionism and Cubism.</w:t>
      </w:r>
    </w:p>
    <w:p w:rsidR="00EF1284" w:rsidRPr="00EF1284" w:rsidRDefault="00EF1284" w:rsidP="00EF128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F1284" w:rsidRPr="00EF1284" w:rsidRDefault="00EF1284" w:rsidP="00EF1284">
      <w:pPr>
        <w:pStyle w:val="ListParagraph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Post –Independent Art movements in India: -Abstraction, Post-Independence Era/period and art practices during that time.</w:t>
      </w:r>
    </w:p>
    <w:p w:rsidR="00EF1284" w:rsidRPr="00EF1284" w:rsidRDefault="00EF1284" w:rsidP="00EF1284">
      <w:pPr>
        <w:ind w:left="1134"/>
        <w:jc w:val="both"/>
      </w:pPr>
      <w:r w:rsidRPr="00EF1284">
        <w:t>-Progressive Group</w:t>
      </w:r>
    </w:p>
    <w:p w:rsidR="00EF1284" w:rsidRPr="00EF1284" w:rsidRDefault="00EF1284" w:rsidP="00EF1284">
      <w:pPr>
        <w:tabs>
          <w:tab w:val="center" w:pos="5077"/>
        </w:tabs>
        <w:ind w:left="1134"/>
        <w:jc w:val="both"/>
      </w:pPr>
      <w:r w:rsidRPr="00EF1284">
        <w:t>-Calcutta Group</w:t>
      </w:r>
      <w:r w:rsidRPr="00EF1284">
        <w:tab/>
      </w:r>
    </w:p>
    <w:p w:rsidR="00EF1284" w:rsidRPr="00EF1284" w:rsidRDefault="00EF1284" w:rsidP="00EF1284">
      <w:pPr>
        <w:ind w:left="1134"/>
        <w:jc w:val="both"/>
      </w:pPr>
      <w:r w:rsidRPr="00EF1284">
        <w:t>-Cholamandal Artist Group</w:t>
      </w:r>
    </w:p>
    <w:p w:rsidR="00EF1284" w:rsidRPr="00EF1284" w:rsidRDefault="00EF1284" w:rsidP="00EF1284">
      <w:pPr>
        <w:ind w:left="1134"/>
        <w:jc w:val="both"/>
      </w:pPr>
      <w:r w:rsidRPr="00EF1284">
        <w:t>-Baroda Group</w:t>
      </w:r>
    </w:p>
    <w:p w:rsidR="00EF1284" w:rsidRPr="00EF1284" w:rsidRDefault="0008777F" w:rsidP="00EF1284">
      <w:pPr>
        <w:jc w:val="both"/>
      </w:pPr>
      <w:r>
        <w:br/>
      </w:r>
      <w:r w:rsidR="00EF1284" w:rsidRPr="00EF1284">
        <w:t xml:space="preserve">      4.</w:t>
      </w:r>
      <w:r w:rsidR="00EF1284" w:rsidRPr="00EF1284">
        <w:tab/>
        <w:t>Study of Non-Representational Art</w:t>
      </w:r>
    </w:p>
    <w:p w:rsidR="00EF1284" w:rsidRPr="00EF1284" w:rsidRDefault="00EF1284" w:rsidP="00EF1284">
      <w:pPr>
        <w:ind w:left="1170" w:hanging="1170"/>
        <w:jc w:val="both"/>
      </w:pPr>
      <w:r w:rsidRPr="00EF1284">
        <w:tab/>
        <w:t>a) VS Gaitonde, Jeram Patel, Nasreen Mohammedi, S H Raza</w:t>
      </w:r>
    </w:p>
    <w:p w:rsidR="00EF1284" w:rsidRPr="00EF1284" w:rsidRDefault="00EF1284" w:rsidP="00EF1284">
      <w:pPr>
        <w:ind w:left="1170" w:hanging="990"/>
        <w:jc w:val="both"/>
      </w:pPr>
      <w:r w:rsidRPr="00EF1284">
        <w:tab/>
        <w:t>b) Contemporary Indian art and Artists</w:t>
      </w:r>
    </w:p>
    <w:p w:rsidR="00EF1284" w:rsidRPr="00EF1284" w:rsidRDefault="00EF1284" w:rsidP="00EF1284">
      <w:pPr>
        <w:ind w:left="1170" w:hanging="1170"/>
        <w:jc w:val="both"/>
      </w:pPr>
      <w:r w:rsidRPr="00EF1284">
        <w:tab/>
        <w:t>c) Post Modern Art in India.</w:t>
      </w:r>
    </w:p>
    <w:p w:rsidR="00EF1284" w:rsidRPr="00EF1284" w:rsidRDefault="00EF1284" w:rsidP="00EF1284">
      <w:pPr>
        <w:jc w:val="both"/>
      </w:pPr>
    </w:p>
    <w:p w:rsidR="00EF1284" w:rsidRPr="00EF1284" w:rsidRDefault="00EF1284" w:rsidP="00EF128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Importance of Feminist Art in the West and an introduction to Feminist Art: Discussion of well-known feminist artists in the west during the 1960s (Concept &amp; Style)</w:t>
      </w:r>
    </w:p>
    <w:p w:rsidR="00EF1284" w:rsidRPr="00EF1284" w:rsidRDefault="00EF1284" w:rsidP="00EF1284">
      <w:pPr>
        <w:jc w:val="both"/>
      </w:pPr>
    </w:p>
    <w:p w:rsidR="00EF1284" w:rsidRPr="00EF1284" w:rsidRDefault="00EF1284" w:rsidP="00EF128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284">
        <w:rPr>
          <w:rFonts w:ascii="Times New Roman" w:hAnsi="Times New Roman" w:cs="Times New Roman"/>
          <w:sz w:val="24"/>
          <w:szCs w:val="24"/>
        </w:rPr>
        <w:t>Introduction to Visual Art Praxis: Explore Visual art praxis through the processes of acquiring skills- using the principles of arts, and foregrounding various theoretical assumptions. Understanding semiotics-the concept of Sign (signifier and signified), and the concept of Dhvani</w:t>
      </w:r>
    </w:p>
    <w:p w:rsidR="00EF1284" w:rsidRPr="00EF1284" w:rsidRDefault="00EF1284" w:rsidP="00EF1284">
      <w:pPr>
        <w:jc w:val="both"/>
      </w:pPr>
    </w:p>
    <w:p w:rsidR="00EF1284" w:rsidRPr="00EF1284" w:rsidRDefault="00EF1284" w:rsidP="00EF1284">
      <w:pPr>
        <w:ind w:left="709" w:hanging="349"/>
        <w:jc w:val="both"/>
      </w:pPr>
      <w:r w:rsidRPr="00EF1284">
        <w:t xml:space="preserve">7. </w:t>
      </w:r>
      <w:r w:rsidRPr="00EF1284">
        <w:tab/>
        <w:t>Conceptual Art in India: Vivan Sunderam, Nalini Malani, Sonia Khurana, Subodh</w:t>
      </w:r>
      <w:r w:rsidR="00D531B7">
        <w:t xml:space="preserve"> </w:t>
      </w:r>
      <w:r w:rsidRPr="00EF1284">
        <w:t>Gupta, Puspamala N, Bharti Kher, Shilpa Gupta and Sheila Gowda.</w:t>
      </w:r>
    </w:p>
    <w:p w:rsidR="00EF1284" w:rsidRDefault="00EF1284" w:rsidP="00EF1284"/>
    <w:p w:rsidR="00EF1284" w:rsidRPr="00D03F98" w:rsidRDefault="00EF1284" w:rsidP="00EF1284">
      <w:pPr>
        <w:ind w:left="360"/>
        <w:rPr>
          <w:b/>
        </w:rPr>
      </w:pPr>
      <w:r w:rsidRPr="00D03F98">
        <w:rPr>
          <w:b/>
          <w:bCs/>
        </w:rPr>
        <w:t>Recommended Books</w:t>
      </w:r>
      <w:r w:rsidRPr="00D03F98">
        <w:rPr>
          <w:b/>
        </w:rPr>
        <w:t xml:space="preserve"> </w:t>
      </w:r>
    </w:p>
    <w:p w:rsidR="00EF1284" w:rsidRPr="00D03F98" w:rsidRDefault="00EF1284" w:rsidP="00EF1284">
      <w:pPr>
        <w:rPr>
          <w:b/>
          <w:bCs/>
        </w:rPr>
      </w:pP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Barrett, Douglas and Gray, Basil. </w:t>
      </w:r>
      <w:r w:rsidRPr="00D03F98">
        <w:rPr>
          <w:rFonts w:ascii="Times New Roman" w:hAnsi="Times New Roman" w:cs="Times New Roman"/>
          <w:i/>
          <w:iCs/>
        </w:rPr>
        <w:t>Treasures of Asia: Indian Painting</w:t>
      </w:r>
      <w:r w:rsidRPr="00D03F98">
        <w:rPr>
          <w:rFonts w:ascii="Times New Roman" w:hAnsi="Times New Roman" w:cs="Times New Roman"/>
        </w:rPr>
        <w:t>, Skira, Pennsylvania State University, 1963.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>Britt, David. (Ed), Modern Art: Impressionism to Post-modernism. Thames and Hudson, 1999.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>Dalmia, Yashodhara. (Ed), Contemporary Indian Art: Other Realities, 2003.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Fleming, John. </w:t>
      </w:r>
      <w:r w:rsidRPr="00D03F98">
        <w:rPr>
          <w:rFonts w:ascii="Times New Roman" w:hAnsi="Times New Roman" w:cs="Times New Roman"/>
          <w:i/>
          <w:iCs/>
        </w:rPr>
        <w:t>A World History of Art</w:t>
      </w:r>
      <w:r w:rsidRPr="00D03F98">
        <w:rPr>
          <w:rFonts w:ascii="Times New Roman" w:hAnsi="Times New Roman" w:cs="Times New Roman"/>
        </w:rPr>
        <w:t>, (Revised 7th ed).London: Lairence King, 2009.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Gombrich E.H. </w:t>
      </w:r>
      <w:r w:rsidRPr="00D03F98">
        <w:rPr>
          <w:rFonts w:ascii="Times New Roman" w:hAnsi="Times New Roman" w:cs="Times New Roman"/>
          <w:i/>
          <w:iCs/>
        </w:rPr>
        <w:t>The Story of Art</w:t>
      </w:r>
      <w:r w:rsidRPr="00D03F98">
        <w:rPr>
          <w:rFonts w:ascii="Times New Roman" w:hAnsi="Times New Roman" w:cs="Times New Roman"/>
        </w:rPr>
        <w:t>. Prentice-Hall, 1995.</w:t>
      </w:r>
    </w:p>
    <w:p w:rsidR="00EF1284" w:rsidRDefault="00EF1284" w:rsidP="00EF1284">
      <w:pPr>
        <w:ind w:left="360"/>
      </w:pPr>
    </w:p>
    <w:p w:rsidR="00EF1284" w:rsidRPr="00EF1284" w:rsidRDefault="00EF1284" w:rsidP="00EF1284">
      <w:pPr>
        <w:ind w:left="360"/>
      </w:pP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Johnson, Paul. </w:t>
      </w:r>
      <w:r w:rsidRPr="00D03F98">
        <w:rPr>
          <w:rFonts w:ascii="Times New Roman" w:hAnsi="Times New Roman" w:cs="Times New Roman"/>
          <w:i/>
          <w:iCs/>
        </w:rPr>
        <w:t>Modern times: a history of the world from the 1920s to the year 2000.</w:t>
      </w:r>
      <w:r w:rsidRPr="00D03F98">
        <w:rPr>
          <w:rFonts w:ascii="Times New Roman" w:hAnsi="Times New Roman" w:cs="Times New Roman"/>
        </w:rPr>
        <w:t xml:space="preserve"> London: Phoenix Giant, 1999.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Kleiner, Fred. </w:t>
      </w:r>
      <w:r w:rsidRPr="00D03F98">
        <w:rPr>
          <w:rFonts w:ascii="Times New Roman" w:hAnsi="Times New Roman" w:cs="Times New Roman"/>
          <w:i/>
          <w:iCs/>
        </w:rPr>
        <w:t>Gardner's Art Through the Ages: A Concise History of Western Art.</w:t>
      </w:r>
      <w:r w:rsidRPr="00D03F98">
        <w:rPr>
          <w:rFonts w:ascii="Times New Roman" w:hAnsi="Times New Roman" w:cs="Times New Roman"/>
        </w:rPr>
        <w:t xml:space="preserve"> Cengage Learning, 2010.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Mitter, Partha. </w:t>
      </w:r>
      <w:r w:rsidRPr="00D03F98">
        <w:rPr>
          <w:rFonts w:ascii="Times New Roman" w:hAnsi="Times New Roman" w:cs="Times New Roman"/>
          <w:i/>
          <w:iCs/>
        </w:rPr>
        <w:t>Art and Nationalism in Colonial India, 1850-1922: Occidental Orientations</w:t>
      </w:r>
      <w:r w:rsidRPr="00D03F98">
        <w:rPr>
          <w:rFonts w:ascii="Times New Roman" w:hAnsi="Times New Roman" w:cs="Times New Roman"/>
        </w:rPr>
        <w:t>. Cambridge University Press, 1994.</w:t>
      </w:r>
    </w:p>
    <w:p w:rsidR="00EF1284" w:rsidRPr="00D03F98" w:rsidRDefault="00EF1284" w:rsidP="00EF12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D03F98">
        <w:rPr>
          <w:rFonts w:ascii="Times New Roman" w:hAnsi="Times New Roman" w:cs="Times New Roman"/>
        </w:rPr>
        <w:t xml:space="preserve">Read, Herbert. </w:t>
      </w:r>
      <w:r w:rsidRPr="00D03F98">
        <w:rPr>
          <w:rFonts w:ascii="Times New Roman" w:hAnsi="Times New Roman" w:cs="Times New Roman"/>
          <w:i/>
          <w:iCs/>
        </w:rPr>
        <w:t>A Concise History of Modern Painting</w:t>
      </w:r>
      <w:r w:rsidRPr="00D03F98">
        <w:rPr>
          <w:rFonts w:ascii="Times New Roman" w:hAnsi="Times New Roman" w:cs="Times New Roman"/>
        </w:rPr>
        <w:t>. Literary Licensing, LLC, 2013.</w:t>
      </w:r>
    </w:p>
    <w:p w:rsidR="00EF1284" w:rsidRPr="00D03F98" w:rsidRDefault="00EF1284" w:rsidP="00EF1284"/>
    <w:p w:rsidR="00EF1284" w:rsidRPr="00EF1284" w:rsidRDefault="00EF1284" w:rsidP="00EF1284">
      <w:pPr>
        <w:jc w:val="center"/>
        <w:rPr>
          <w:b/>
          <w:bCs/>
        </w:rPr>
      </w:pPr>
      <w:r w:rsidRPr="00EF1284">
        <w:rPr>
          <w:b/>
          <w:bCs/>
        </w:rPr>
        <w:t>***</w:t>
      </w:r>
      <w:r w:rsidR="005B1A5B">
        <w:rPr>
          <w:b/>
          <w:bCs/>
        </w:rPr>
        <w:t>**</w:t>
      </w:r>
    </w:p>
    <w:p w:rsidR="00EF1284" w:rsidRDefault="00EF1284" w:rsidP="000231FA">
      <w:pPr>
        <w:jc w:val="right"/>
      </w:pPr>
    </w:p>
    <w:sectPr w:rsidR="00EF1284" w:rsidSect="00852D9D">
      <w:headerReference w:type="default" r:id="rId8"/>
      <w:pgSz w:w="11909" w:h="16834" w:code="9"/>
      <w:pgMar w:top="360" w:right="566" w:bottom="540" w:left="108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862" w:rsidRDefault="00036862">
      <w:r>
        <w:separator/>
      </w:r>
    </w:p>
  </w:endnote>
  <w:endnote w:type="continuationSeparator" w:id="0">
    <w:p w:rsidR="00036862" w:rsidRDefault="0003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862" w:rsidRDefault="00036862">
      <w:r>
        <w:separator/>
      </w:r>
    </w:p>
  </w:footnote>
  <w:footnote w:type="continuationSeparator" w:id="0">
    <w:p w:rsidR="00036862" w:rsidRDefault="00036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93" w:rsidRDefault="00852D9D">
    <w:pPr>
      <w:pStyle w:val="Header"/>
    </w:pPr>
    <w:r>
      <w:rPr>
        <w:i/>
        <w:iCs/>
      </w:rPr>
      <w:t xml:space="preserve">      </w:t>
    </w:r>
    <w:r w:rsidR="001F1993">
      <w:rPr>
        <w:i/>
        <w:iCs/>
      </w:rPr>
      <w:t>Syllabi for Pre.</w:t>
    </w:r>
    <w:r w:rsidR="009A01D3">
      <w:rPr>
        <w:i/>
        <w:iCs/>
      </w:rPr>
      <w:t xml:space="preserve"> </w:t>
    </w:r>
    <w:r w:rsidR="001F1993">
      <w:rPr>
        <w:i/>
        <w:iCs/>
      </w:rPr>
      <w:t xml:space="preserve">PhD.                                    </w:t>
    </w:r>
    <w:r>
      <w:rPr>
        <w:i/>
        <w:iCs/>
      </w:rPr>
      <w:t xml:space="preserve">               </w:t>
    </w:r>
    <w:r w:rsidR="002E7183">
      <w:rPr>
        <w:i/>
        <w:iCs/>
      </w:rPr>
      <w:t xml:space="preserve">                             </w:t>
    </w:r>
    <w:r>
      <w:rPr>
        <w:i/>
        <w:i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AE7"/>
    <w:multiLevelType w:val="hybridMultilevel"/>
    <w:tmpl w:val="91A4D62C"/>
    <w:lvl w:ilvl="0" w:tplc="C60A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53DF4"/>
    <w:multiLevelType w:val="hybridMultilevel"/>
    <w:tmpl w:val="E1342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A4475"/>
    <w:multiLevelType w:val="hybridMultilevel"/>
    <w:tmpl w:val="1C8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43C20"/>
    <w:multiLevelType w:val="hybridMultilevel"/>
    <w:tmpl w:val="A9385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50DCB"/>
    <w:multiLevelType w:val="hybridMultilevel"/>
    <w:tmpl w:val="883019C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E2ED9C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B601EF"/>
    <w:multiLevelType w:val="hybridMultilevel"/>
    <w:tmpl w:val="AF107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0B09"/>
    <w:multiLevelType w:val="hybridMultilevel"/>
    <w:tmpl w:val="64080C12"/>
    <w:lvl w:ilvl="0" w:tplc="726E4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37470"/>
    <w:multiLevelType w:val="hybridMultilevel"/>
    <w:tmpl w:val="59B038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A43AB4"/>
    <w:multiLevelType w:val="hybridMultilevel"/>
    <w:tmpl w:val="AB16E2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F3A7D6F"/>
    <w:multiLevelType w:val="hybridMultilevel"/>
    <w:tmpl w:val="1666A2F2"/>
    <w:lvl w:ilvl="0" w:tplc="3DA44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C2230"/>
    <w:multiLevelType w:val="hybridMultilevel"/>
    <w:tmpl w:val="A9385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22A3B"/>
    <w:multiLevelType w:val="hybridMultilevel"/>
    <w:tmpl w:val="5A2CA348"/>
    <w:lvl w:ilvl="0" w:tplc="706661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B378C7"/>
    <w:multiLevelType w:val="hybridMultilevel"/>
    <w:tmpl w:val="8F8A47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0D55FDF"/>
    <w:multiLevelType w:val="hybridMultilevel"/>
    <w:tmpl w:val="C0C02592"/>
    <w:lvl w:ilvl="0" w:tplc="22C666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F70FFA"/>
    <w:multiLevelType w:val="hybridMultilevel"/>
    <w:tmpl w:val="6004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86047"/>
    <w:multiLevelType w:val="hybridMultilevel"/>
    <w:tmpl w:val="AEBE33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27A7B18"/>
    <w:multiLevelType w:val="hybridMultilevel"/>
    <w:tmpl w:val="C68EB3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2DC3DB0"/>
    <w:multiLevelType w:val="hybridMultilevel"/>
    <w:tmpl w:val="CA8E3630"/>
    <w:lvl w:ilvl="0" w:tplc="5F8E39AA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0F3617"/>
    <w:multiLevelType w:val="hybridMultilevel"/>
    <w:tmpl w:val="D1043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3187E"/>
    <w:multiLevelType w:val="hybridMultilevel"/>
    <w:tmpl w:val="72D4C32C"/>
    <w:lvl w:ilvl="0" w:tplc="1C1CE69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CD0375"/>
    <w:multiLevelType w:val="hybridMultilevel"/>
    <w:tmpl w:val="AB8E184C"/>
    <w:lvl w:ilvl="0" w:tplc="72849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55084"/>
    <w:multiLevelType w:val="hybridMultilevel"/>
    <w:tmpl w:val="2B00F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E5F65"/>
    <w:multiLevelType w:val="hybridMultilevel"/>
    <w:tmpl w:val="0B6EE21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17F07"/>
    <w:multiLevelType w:val="hybridMultilevel"/>
    <w:tmpl w:val="141CFAB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23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20"/>
  </w:num>
  <w:num w:numId="14">
    <w:abstractNumId w:val="18"/>
  </w:num>
  <w:num w:numId="15">
    <w:abstractNumId w:val="17"/>
  </w:num>
  <w:num w:numId="16">
    <w:abstractNumId w:val="21"/>
  </w:num>
  <w:num w:numId="17">
    <w:abstractNumId w:val="10"/>
  </w:num>
  <w:num w:numId="18">
    <w:abstractNumId w:val="5"/>
  </w:num>
  <w:num w:numId="19">
    <w:abstractNumId w:val="9"/>
  </w:num>
  <w:num w:numId="20">
    <w:abstractNumId w:val="11"/>
  </w:num>
  <w:num w:numId="21">
    <w:abstractNumId w:val="19"/>
  </w:num>
  <w:num w:numId="22">
    <w:abstractNumId w:val="22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BC1"/>
    <w:rsid w:val="00010609"/>
    <w:rsid w:val="000129B4"/>
    <w:rsid w:val="000231FA"/>
    <w:rsid w:val="00036862"/>
    <w:rsid w:val="00037285"/>
    <w:rsid w:val="00037937"/>
    <w:rsid w:val="00061259"/>
    <w:rsid w:val="00071F2E"/>
    <w:rsid w:val="0008777F"/>
    <w:rsid w:val="000F19C8"/>
    <w:rsid w:val="00100639"/>
    <w:rsid w:val="0010716A"/>
    <w:rsid w:val="00116487"/>
    <w:rsid w:val="00145178"/>
    <w:rsid w:val="00145EE8"/>
    <w:rsid w:val="00147CBC"/>
    <w:rsid w:val="001520F0"/>
    <w:rsid w:val="00162D92"/>
    <w:rsid w:val="00170AC5"/>
    <w:rsid w:val="00181D68"/>
    <w:rsid w:val="0019453A"/>
    <w:rsid w:val="001A0DF5"/>
    <w:rsid w:val="001A101B"/>
    <w:rsid w:val="001B56CB"/>
    <w:rsid w:val="001F0F52"/>
    <w:rsid w:val="001F1993"/>
    <w:rsid w:val="00200909"/>
    <w:rsid w:val="002029FB"/>
    <w:rsid w:val="00207A49"/>
    <w:rsid w:val="00220DFA"/>
    <w:rsid w:val="00244624"/>
    <w:rsid w:val="00256146"/>
    <w:rsid w:val="00265DC2"/>
    <w:rsid w:val="00267D65"/>
    <w:rsid w:val="002744E7"/>
    <w:rsid w:val="00280AC6"/>
    <w:rsid w:val="00287A71"/>
    <w:rsid w:val="002975D1"/>
    <w:rsid w:val="00297C0C"/>
    <w:rsid w:val="002A7C3E"/>
    <w:rsid w:val="002B1102"/>
    <w:rsid w:val="002B5FD1"/>
    <w:rsid w:val="002C564A"/>
    <w:rsid w:val="002D1758"/>
    <w:rsid w:val="002D531F"/>
    <w:rsid w:val="002D74B9"/>
    <w:rsid w:val="002E6741"/>
    <w:rsid w:val="002E703D"/>
    <w:rsid w:val="002E7183"/>
    <w:rsid w:val="002F0DEA"/>
    <w:rsid w:val="003002B7"/>
    <w:rsid w:val="00300577"/>
    <w:rsid w:val="003052DA"/>
    <w:rsid w:val="00313184"/>
    <w:rsid w:val="00313FA7"/>
    <w:rsid w:val="003141DC"/>
    <w:rsid w:val="00323496"/>
    <w:rsid w:val="003339F5"/>
    <w:rsid w:val="00343492"/>
    <w:rsid w:val="00361B26"/>
    <w:rsid w:val="003635F1"/>
    <w:rsid w:val="00370F45"/>
    <w:rsid w:val="00394AA8"/>
    <w:rsid w:val="003A45C3"/>
    <w:rsid w:val="003C0192"/>
    <w:rsid w:val="003C68D1"/>
    <w:rsid w:val="003D6CA4"/>
    <w:rsid w:val="003E7851"/>
    <w:rsid w:val="004068F4"/>
    <w:rsid w:val="0041025F"/>
    <w:rsid w:val="0042101B"/>
    <w:rsid w:val="0043014B"/>
    <w:rsid w:val="00435639"/>
    <w:rsid w:val="00440AA2"/>
    <w:rsid w:val="00455208"/>
    <w:rsid w:val="00456907"/>
    <w:rsid w:val="004641CD"/>
    <w:rsid w:val="004726B7"/>
    <w:rsid w:val="00476BFD"/>
    <w:rsid w:val="004A367F"/>
    <w:rsid w:val="004A4FF0"/>
    <w:rsid w:val="004B26FB"/>
    <w:rsid w:val="004C4479"/>
    <w:rsid w:val="004C4E7C"/>
    <w:rsid w:val="004C6B2E"/>
    <w:rsid w:val="004D6934"/>
    <w:rsid w:val="004E1173"/>
    <w:rsid w:val="004F1DAC"/>
    <w:rsid w:val="00500AD5"/>
    <w:rsid w:val="005173BC"/>
    <w:rsid w:val="00527C41"/>
    <w:rsid w:val="005357D5"/>
    <w:rsid w:val="005416E0"/>
    <w:rsid w:val="00544EB0"/>
    <w:rsid w:val="005962EC"/>
    <w:rsid w:val="005A2F55"/>
    <w:rsid w:val="005A3337"/>
    <w:rsid w:val="005B1A5B"/>
    <w:rsid w:val="005C710A"/>
    <w:rsid w:val="005E65DE"/>
    <w:rsid w:val="00606F30"/>
    <w:rsid w:val="00607650"/>
    <w:rsid w:val="0061284A"/>
    <w:rsid w:val="00613432"/>
    <w:rsid w:val="00617E92"/>
    <w:rsid w:val="006212A5"/>
    <w:rsid w:val="00625FB5"/>
    <w:rsid w:val="00626234"/>
    <w:rsid w:val="00631C3B"/>
    <w:rsid w:val="00636639"/>
    <w:rsid w:val="0064151B"/>
    <w:rsid w:val="006511CB"/>
    <w:rsid w:val="00664DB1"/>
    <w:rsid w:val="00682C43"/>
    <w:rsid w:val="006A2C85"/>
    <w:rsid w:val="006A426F"/>
    <w:rsid w:val="006A69EF"/>
    <w:rsid w:val="006C55DB"/>
    <w:rsid w:val="006E298D"/>
    <w:rsid w:val="00700909"/>
    <w:rsid w:val="0070254F"/>
    <w:rsid w:val="00716DB8"/>
    <w:rsid w:val="0072308F"/>
    <w:rsid w:val="00730A90"/>
    <w:rsid w:val="00736046"/>
    <w:rsid w:val="00745A24"/>
    <w:rsid w:val="00764CA3"/>
    <w:rsid w:val="007C4B9B"/>
    <w:rsid w:val="007D15F6"/>
    <w:rsid w:val="007D7A8A"/>
    <w:rsid w:val="007F392A"/>
    <w:rsid w:val="00801869"/>
    <w:rsid w:val="00802E4D"/>
    <w:rsid w:val="00821B8E"/>
    <w:rsid w:val="00823A78"/>
    <w:rsid w:val="00827959"/>
    <w:rsid w:val="00833BDF"/>
    <w:rsid w:val="00837248"/>
    <w:rsid w:val="008422B5"/>
    <w:rsid w:val="00844ED9"/>
    <w:rsid w:val="00851F62"/>
    <w:rsid w:val="0085258F"/>
    <w:rsid w:val="00852D9D"/>
    <w:rsid w:val="00855891"/>
    <w:rsid w:val="00881848"/>
    <w:rsid w:val="00895B30"/>
    <w:rsid w:val="00896E24"/>
    <w:rsid w:val="008A6AEA"/>
    <w:rsid w:val="008A6BF8"/>
    <w:rsid w:val="008C46D1"/>
    <w:rsid w:val="008C4C26"/>
    <w:rsid w:val="008D0E7E"/>
    <w:rsid w:val="008D544F"/>
    <w:rsid w:val="008E1D91"/>
    <w:rsid w:val="008E4D47"/>
    <w:rsid w:val="008E5540"/>
    <w:rsid w:val="008F5835"/>
    <w:rsid w:val="008F67F4"/>
    <w:rsid w:val="00906DFB"/>
    <w:rsid w:val="0092010C"/>
    <w:rsid w:val="00955076"/>
    <w:rsid w:val="00956034"/>
    <w:rsid w:val="009604AF"/>
    <w:rsid w:val="009744F7"/>
    <w:rsid w:val="009832BB"/>
    <w:rsid w:val="00991A14"/>
    <w:rsid w:val="009A01D3"/>
    <w:rsid w:val="009A1C40"/>
    <w:rsid w:val="009B4606"/>
    <w:rsid w:val="009C468A"/>
    <w:rsid w:val="009D74E2"/>
    <w:rsid w:val="009E0FC2"/>
    <w:rsid w:val="009E1559"/>
    <w:rsid w:val="009E54B9"/>
    <w:rsid w:val="009E73E6"/>
    <w:rsid w:val="009F33EE"/>
    <w:rsid w:val="00A16193"/>
    <w:rsid w:val="00A16A31"/>
    <w:rsid w:val="00A16EC0"/>
    <w:rsid w:val="00A17803"/>
    <w:rsid w:val="00A275B9"/>
    <w:rsid w:val="00A31122"/>
    <w:rsid w:val="00A33708"/>
    <w:rsid w:val="00A416C4"/>
    <w:rsid w:val="00A44EC0"/>
    <w:rsid w:val="00A546EF"/>
    <w:rsid w:val="00A54B1A"/>
    <w:rsid w:val="00A6440A"/>
    <w:rsid w:val="00A719A5"/>
    <w:rsid w:val="00A752EB"/>
    <w:rsid w:val="00A77B85"/>
    <w:rsid w:val="00A84F3E"/>
    <w:rsid w:val="00A9408C"/>
    <w:rsid w:val="00A948B8"/>
    <w:rsid w:val="00A94FF6"/>
    <w:rsid w:val="00AA159C"/>
    <w:rsid w:val="00AB17E7"/>
    <w:rsid w:val="00AC770B"/>
    <w:rsid w:val="00AD0BC1"/>
    <w:rsid w:val="00AD20F3"/>
    <w:rsid w:val="00AD5C8F"/>
    <w:rsid w:val="00AE1940"/>
    <w:rsid w:val="00AE71F9"/>
    <w:rsid w:val="00B03C10"/>
    <w:rsid w:val="00B27D24"/>
    <w:rsid w:val="00B44E84"/>
    <w:rsid w:val="00B52C3D"/>
    <w:rsid w:val="00B831C5"/>
    <w:rsid w:val="00B83C0A"/>
    <w:rsid w:val="00B9563B"/>
    <w:rsid w:val="00BA50DB"/>
    <w:rsid w:val="00BB6600"/>
    <w:rsid w:val="00BB7A44"/>
    <w:rsid w:val="00BE2A31"/>
    <w:rsid w:val="00C1327E"/>
    <w:rsid w:val="00C138D5"/>
    <w:rsid w:val="00C14039"/>
    <w:rsid w:val="00C25DD4"/>
    <w:rsid w:val="00C327FB"/>
    <w:rsid w:val="00C34AF0"/>
    <w:rsid w:val="00C35FBA"/>
    <w:rsid w:val="00C52EED"/>
    <w:rsid w:val="00C55D3C"/>
    <w:rsid w:val="00C55E57"/>
    <w:rsid w:val="00C67FFE"/>
    <w:rsid w:val="00C7101B"/>
    <w:rsid w:val="00C716D0"/>
    <w:rsid w:val="00C740CC"/>
    <w:rsid w:val="00C81E44"/>
    <w:rsid w:val="00C83F97"/>
    <w:rsid w:val="00C96714"/>
    <w:rsid w:val="00CA2D74"/>
    <w:rsid w:val="00CC0214"/>
    <w:rsid w:val="00CD200E"/>
    <w:rsid w:val="00CE1B78"/>
    <w:rsid w:val="00CE2CD0"/>
    <w:rsid w:val="00CF0338"/>
    <w:rsid w:val="00D0369A"/>
    <w:rsid w:val="00D07F47"/>
    <w:rsid w:val="00D129DF"/>
    <w:rsid w:val="00D27653"/>
    <w:rsid w:val="00D27A15"/>
    <w:rsid w:val="00D31623"/>
    <w:rsid w:val="00D34E11"/>
    <w:rsid w:val="00D42220"/>
    <w:rsid w:val="00D50CFF"/>
    <w:rsid w:val="00D51962"/>
    <w:rsid w:val="00D531B7"/>
    <w:rsid w:val="00D643B5"/>
    <w:rsid w:val="00D73C3D"/>
    <w:rsid w:val="00D82FF7"/>
    <w:rsid w:val="00D913A0"/>
    <w:rsid w:val="00DA501F"/>
    <w:rsid w:val="00DB43F3"/>
    <w:rsid w:val="00DB5AE1"/>
    <w:rsid w:val="00DD1131"/>
    <w:rsid w:val="00DD2CAB"/>
    <w:rsid w:val="00E0322E"/>
    <w:rsid w:val="00E038FB"/>
    <w:rsid w:val="00E153CA"/>
    <w:rsid w:val="00E20144"/>
    <w:rsid w:val="00E209E1"/>
    <w:rsid w:val="00E332DD"/>
    <w:rsid w:val="00E60BF4"/>
    <w:rsid w:val="00E66A3D"/>
    <w:rsid w:val="00E90DFA"/>
    <w:rsid w:val="00EA5D88"/>
    <w:rsid w:val="00ED48C3"/>
    <w:rsid w:val="00EF1284"/>
    <w:rsid w:val="00EF328F"/>
    <w:rsid w:val="00F04618"/>
    <w:rsid w:val="00F30BE5"/>
    <w:rsid w:val="00F40472"/>
    <w:rsid w:val="00F4460E"/>
    <w:rsid w:val="00F61F8F"/>
    <w:rsid w:val="00F6304F"/>
    <w:rsid w:val="00F637AE"/>
    <w:rsid w:val="00F6451F"/>
    <w:rsid w:val="00F80F76"/>
    <w:rsid w:val="00F90DD9"/>
    <w:rsid w:val="00FB7CCA"/>
    <w:rsid w:val="00FC4B41"/>
    <w:rsid w:val="00FD6715"/>
    <w:rsid w:val="00FE56AE"/>
    <w:rsid w:val="00FE56D5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1F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AC770B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101B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231F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770B"/>
    <w:pPr>
      <w:jc w:val="center"/>
    </w:pPr>
    <w:rPr>
      <w:b/>
    </w:rPr>
  </w:style>
  <w:style w:type="paragraph" w:styleId="BodyTextIndent">
    <w:name w:val="Body Text Indent"/>
    <w:basedOn w:val="Normal"/>
    <w:rsid w:val="00AC770B"/>
    <w:pPr>
      <w:ind w:left="1440"/>
    </w:pPr>
  </w:style>
  <w:style w:type="paragraph" w:styleId="BodyText">
    <w:name w:val="Body Text"/>
    <w:basedOn w:val="Normal"/>
    <w:rsid w:val="00AC770B"/>
    <w:pPr>
      <w:spacing w:after="120"/>
    </w:pPr>
  </w:style>
  <w:style w:type="paragraph" w:styleId="Footer">
    <w:name w:val="footer"/>
    <w:basedOn w:val="Normal"/>
    <w:rsid w:val="00A16A3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B03C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03C10"/>
    <w:rPr>
      <w:lang w:bidi="ar-SA"/>
    </w:rPr>
  </w:style>
  <w:style w:type="character" w:styleId="FootnoteReference">
    <w:name w:val="footnote reference"/>
    <w:basedOn w:val="DefaultParagraphFont"/>
    <w:rsid w:val="00B03C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7183"/>
    <w:pPr>
      <w:spacing w:after="200" w:line="276" w:lineRule="auto"/>
      <w:ind w:left="720"/>
      <w:contextualSpacing/>
    </w:pPr>
    <w:rPr>
      <w:rFonts w:ascii="Calibri" w:eastAsia="Calibri" w:hAnsi="Calibri" w:cs="Gautam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42101B"/>
    <w:rPr>
      <w:rFonts w:ascii="Cambria" w:eastAsia="Times New Roman" w:hAnsi="Cambria" w:cs="Gautami"/>
      <w:b/>
      <w:bCs/>
      <w:sz w:val="26"/>
      <w:szCs w:val="26"/>
      <w:lang w:bidi="ar-SA"/>
    </w:rPr>
  </w:style>
  <w:style w:type="paragraph" w:styleId="NoSpacing">
    <w:name w:val="No Spacing"/>
    <w:link w:val="NoSpacingChar"/>
    <w:uiPriority w:val="1"/>
    <w:qFormat/>
    <w:rsid w:val="0042101B"/>
    <w:pPr>
      <w:ind w:left="10" w:right="1829" w:hanging="10"/>
      <w:jc w:val="both"/>
    </w:pPr>
    <w:rPr>
      <w:color w:val="000000"/>
      <w:sz w:val="24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2101B"/>
    <w:rPr>
      <w:color w:val="000000"/>
      <w:sz w:val="24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8BE04-F682-46CE-9CB6-687B12BE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</dc:creator>
  <cp:lastModifiedBy>admin</cp:lastModifiedBy>
  <cp:revision>11</cp:revision>
  <cp:lastPrinted>2021-03-16T09:34:00Z</cp:lastPrinted>
  <dcterms:created xsi:type="dcterms:W3CDTF">2021-03-18T06:38:00Z</dcterms:created>
  <dcterms:modified xsi:type="dcterms:W3CDTF">2021-03-23T05:43:00Z</dcterms:modified>
</cp:coreProperties>
</file>